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91C" w:rsidRPr="00982EEE" w:rsidRDefault="005D791C" w:rsidP="005D791C">
      <w:pPr>
        <w:pStyle w:val="ConsPlusNormal"/>
        <w:tabs>
          <w:tab w:val="left" w:pos="5954"/>
        </w:tabs>
        <w:spacing w:line="276" w:lineRule="auto"/>
        <w:ind w:left="581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5D791C" w:rsidRPr="00982EEE" w:rsidRDefault="005D791C" w:rsidP="005D791C">
      <w:pPr>
        <w:pStyle w:val="ConsPlusNormal"/>
        <w:spacing w:line="276" w:lineRule="auto"/>
        <w:ind w:left="581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>администрации Лазовского МО</w:t>
      </w:r>
    </w:p>
    <w:p w:rsidR="005D791C" w:rsidRPr="00982EEE" w:rsidRDefault="005D791C" w:rsidP="005D791C">
      <w:pPr>
        <w:pStyle w:val="ConsPlusNormal"/>
        <w:tabs>
          <w:tab w:val="left" w:pos="4253"/>
        </w:tabs>
        <w:spacing w:line="276" w:lineRule="auto"/>
        <w:ind w:left="5812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>от  02 февраля  2023 г.  № 88</w:t>
      </w:r>
    </w:p>
    <w:p w:rsidR="005D791C" w:rsidRPr="00982EEE" w:rsidRDefault="005D791C" w:rsidP="005D791C">
      <w:pPr>
        <w:keepNext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keepNext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982EEE">
        <w:rPr>
          <w:rFonts w:ascii="Times New Roman" w:hAnsi="Times New Roman" w:cs="Times New Roman"/>
          <w:b/>
          <w:sz w:val="26"/>
          <w:szCs w:val="26"/>
        </w:rPr>
        <w:t>С О С Т А В</w:t>
      </w:r>
    </w:p>
    <w:p w:rsidR="005D791C" w:rsidRPr="00982EEE" w:rsidRDefault="005D791C" w:rsidP="005D791C">
      <w:pPr>
        <w:jc w:val="center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>комиссии по делам несовершеннолетних и защите их прав</w:t>
      </w:r>
    </w:p>
    <w:p w:rsidR="005D791C" w:rsidRPr="00982EEE" w:rsidRDefault="005D791C" w:rsidP="005D791C">
      <w:pPr>
        <w:jc w:val="center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>администрации  Лазовского муниципального округа</w:t>
      </w:r>
    </w:p>
    <w:p w:rsidR="005D791C" w:rsidRPr="00982EEE" w:rsidRDefault="005D791C" w:rsidP="005D791C">
      <w:pPr>
        <w:rPr>
          <w:rFonts w:ascii="Times New Roman" w:hAnsi="Times New Roman" w:cs="Times New Roman"/>
          <w:b/>
          <w:sz w:val="26"/>
          <w:szCs w:val="26"/>
        </w:rPr>
      </w:pPr>
    </w:p>
    <w:p w:rsidR="005D791C" w:rsidRPr="00A14D06" w:rsidRDefault="005D791C" w:rsidP="005D791C">
      <w:pPr>
        <w:rPr>
          <w:rFonts w:ascii="Times New Roman" w:hAnsi="Times New Roman" w:cs="Times New Roman"/>
          <w:b/>
          <w:sz w:val="26"/>
          <w:szCs w:val="26"/>
        </w:rPr>
      </w:pPr>
      <w:r w:rsidRPr="00982EEE">
        <w:rPr>
          <w:rFonts w:ascii="Times New Roman" w:hAnsi="Times New Roman" w:cs="Times New Roman"/>
          <w:b/>
          <w:sz w:val="26"/>
          <w:szCs w:val="26"/>
        </w:rPr>
        <w:t>Председатель комиссии: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Осипов Сергей Петрович   –                первый заместитель главы администрации    </w:t>
      </w:r>
    </w:p>
    <w:p w:rsidR="005D791C" w:rsidRPr="00982EEE" w:rsidRDefault="005D791C" w:rsidP="005D791C">
      <w:pPr>
        <w:tabs>
          <w:tab w:val="left" w:pos="4253"/>
          <w:tab w:val="left" w:pos="43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Лазовского МО;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D791C" w:rsidRPr="00A14D06" w:rsidRDefault="005D791C" w:rsidP="005D791C">
      <w:pPr>
        <w:rPr>
          <w:rFonts w:ascii="Times New Roman" w:hAnsi="Times New Roman" w:cs="Times New Roman"/>
          <w:b/>
          <w:sz w:val="26"/>
          <w:szCs w:val="26"/>
        </w:rPr>
      </w:pPr>
      <w:r w:rsidRPr="00982EEE">
        <w:rPr>
          <w:rFonts w:ascii="Times New Roman" w:hAnsi="Times New Roman" w:cs="Times New Roman"/>
          <w:b/>
          <w:sz w:val="26"/>
          <w:szCs w:val="26"/>
        </w:rPr>
        <w:t>Заместитель председателя комиссии: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Галаган Марианна Эдуардовна –         начальник управления образования </w:t>
      </w:r>
    </w:p>
    <w:p w:rsidR="005D791C" w:rsidRPr="00982EEE" w:rsidRDefault="005D791C" w:rsidP="005D791C">
      <w:pPr>
        <w:tabs>
          <w:tab w:val="left" w:pos="4111"/>
          <w:tab w:val="left" w:pos="4253"/>
          <w:tab w:val="left" w:pos="439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Лазовского МО;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D791C" w:rsidRPr="00A14D06" w:rsidRDefault="005D791C" w:rsidP="005D791C">
      <w:pPr>
        <w:rPr>
          <w:rFonts w:ascii="Times New Roman" w:hAnsi="Times New Roman" w:cs="Times New Roman"/>
          <w:b/>
          <w:sz w:val="26"/>
          <w:szCs w:val="26"/>
        </w:rPr>
      </w:pPr>
      <w:r w:rsidRPr="00982EEE">
        <w:rPr>
          <w:rFonts w:ascii="Times New Roman" w:hAnsi="Times New Roman" w:cs="Times New Roman"/>
          <w:b/>
          <w:sz w:val="26"/>
          <w:szCs w:val="26"/>
        </w:rPr>
        <w:t>Ответственный секретарь комиссии: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Верхогляд Надежда Леонидовна –      главный специалист 1 разряда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администрации Лазовского МО;                                  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D791C" w:rsidRPr="00A14D06" w:rsidRDefault="005D791C" w:rsidP="005D791C">
      <w:pPr>
        <w:rPr>
          <w:rFonts w:ascii="Times New Roman" w:hAnsi="Times New Roman" w:cs="Times New Roman"/>
          <w:b/>
          <w:sz w:val="26"/>
          <w:szCs w:val="26"/>
        </w:rPr>
      </w:pPr>
      <w:r w:rsidRPr="00982EEE">
        <w:rPr>
          <w:rFonts w:ascii="Times New Roman" w:hAnsi="Times New Roman" w:cs="Times New Roman"/>
          <w:b/>
          <w:sz w:val="26"/>
          <w:szCs w:val="26"/>
        </w:rPr>
        <w:t xml:space="preserve">Члены комиссии: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Власенко Мария Фёдоровна  –             инспектор подразделения по делам 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несовершеннолетних отделения участковых                                                 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уполномоченных полиции и подразделения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 делам несовершеннолетних МО МВД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России «Партизанский», капитан полиции;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Галаган  Светлана  Александровна  -  инспектор по работе с детьми комиссии по          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делам несовершеннолетних и защите их              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прав  ведущий специалист 1 разряда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администрации Лазовского МО;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Каменева Татьяна Евгеньевна -         </w:t>
      </w:r>
      <w:bookmarkStart w:id="0" w:name="_GoBack"/>
      <w:r w:rsidRPr="00982EEE">
        <w:rPr>
          <w:rFonts w:ascii="Times New Roman" w:hAnsi="Times New Roman" w:cs="Times New Roman"/>
          <w:sz w:val="26"/>
          <w:szCs w:val="26"/>
        </w:rPr>
        <w:t xml:space="preserve">начальник отделения КГКУ         </w:t>
      </w:r>
    </w:p>
    <w:p w:rsidR="005D791C" w:rsidRPr="00982EEE" w:rsidRDefault="005D791C" w:rsidP="005D791C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«ПЦЗН» в Лазовском районе; </w:t>
      </w:r>
      <w:bookmarkEnd w:id="0"/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Божко Ольга Евгеньевна  -                   специалист по работе с семьёй КГБУСО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«Артёмовский СРЦН» подразделения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Лазовского МО (с. Лазо) отделения помощи 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семье и детям (нестационарное);     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lastRenderedPageBreak/>
        <w:t xml:space="preserve">Лукьянченко Елена Николаевна -        специалист по работе с семьёй КГБУСО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«Артёмовский СРЦН» подразделения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Лазовского МО (с. Лазо) отделения помощи 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семье и детям (нестационарное);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Герасименко Нина Александровна –  и.о. директора МКУ «Центр культуры,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спорта, туризма и   молодёжной политики   </w:t>
      </w:r>
    </w:p>
    <w:p w:rsidR="005D791C" w:rsidRPr="00982EEE" w:rsidRDefault="005D791C" w:rsidP="005D791C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Лазовского МО;    </w:t>
      </w:r>
    </w:p>
    <w:p w:rsidR="005D791C" w:rsidRPr="00982EEE" w:rsidRDefault="005D791C" w:rsidP="005D791C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</w:p>
    <w:p w:rsidR="005D791C" w:rsidRPr="00982EEE" w:rsidRDefault="005D791C" w:rsidP="005D791C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Красикова Наталья Владимировна  -   зам. начальник Партизанского       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межмуниципального филиала ФКУ УИИ         </w:t>
      </w:r>
    </w:p>
    <w:p w:rsidR="005D791C" w:rsidRPr="00982EEE" w:rsidRDefault="005D791C" w:rsidP="005D791C">
      <w:pPr>
        <w:tabs>
          <w:tab w:val="left" w:pos="4111"/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ГУФСИН России по ПК (дислокация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с. Лазо), капитан внутренней  службы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>Стрембицкая Светлана Владимировна - инспектор (дислокация с. Лазо) отдела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участковых уполномоченных полиции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и по делам несовершеннолетних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МО МВД России «Партизанский»;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Татарникова Светлана Николаевна –  начальник отдела опеки и попечительства   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 администрации Лазовского МО;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Скутин Владимир Владимирович -     главный врач КГБУЗ  «Лазовская                               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центральная больница»;(по согласованию)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Макаров Андрей Викторович      –      врач психиатр – нарколог КГБУЗ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«Лазовская центральная больница»;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(по согласованию);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Пилипенко Сергей Александрович  -  начальник ОНДиПР по Лазовскому  </w:t>
      </w:r>
    </w:p>
    <w:p w:rsidR="005D791C" w:rsidRPr="00982EEE" w:rsidRDefault="005D791C" w:rsidP="005D791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муниципальному району УНДиПР ГУ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МЧС России по Приморскому краю;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Фуртас Дмитрий Александрович –      заместитель начальника полиции по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охране общественного порядка МО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МВД России «Партизанский»,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подполковник полиции.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Никифорова Татьяна Викторовна -     начальник отдела по Лазовскому МО по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Находкинскому  Городскому Округу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КГКУ «Центр социальной поддержки        </w:t>
      </w:r>
    </w:p>
    <w:p w:rsidR="005D791C" w:rsidRPr="00982EEE" w:rsidRDefault="005D791C" w:rsidP="005D791C">
      <w:pPr>
        <w:tabs>
          <w:tab w:val="left" w:pos="425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982EE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населения Приморского края»</w:t>
      </w:r>
    </w:p>
    <w:p w:rsidR="005D791C" w:rsidRPr="002600EB" w:rsidRDefault="005D791C" w:rsidP="005D791C">
      <w:pPr>
        <w:spacing w:after="0"/>
        <w:jc w:val="both"/>
      </w:pPr>
    </w:p>
    <w:p w:rsidR="008D67CD" w:rsidRDefault="008D67CD"/>
    <w:sectPr w:rsidR="008D67CD" w:rsidSect="00A07B4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791C"/>
    <w:rsid w:val="005D791C"/>
    <w:rsid w:val="008D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9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</Words>
  <Characters>4666</Characters>
  <Application>Microsoft Office Word</Application>
  <DocSecurity>0</DocSecurity>
  <Lines>38</Lines>
  <Paragraphs>10</Paragraphs>
  <ScaleCrop>false</ScaleCrop>
  <Company>Microsoft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3</cp:revision>
  <dcterms:created xsi:type="dcterms:W3CDTF">2023-02-06T02:38:00Z</dcterms:created>
  <dcterms:modified xsi:type="dcterms:W3CDTF">2023-02-06T02:38:00Z</dcterms:modified>
</cp:coreProperties>
</file>